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88" w:rsidRPr="00530E15" w:rsidRDefault="003A301D" w:rsidP="003A301D">
      <w:pPr>
        <w:spacing w:line="276" w:lineRule="auto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tab/>
      </w:r>
      <w:r>
        <w:tab/>
      </w:r>
      <w:r w:rsidRPr="00530E15">
        <w:rPr>
          <w:noProof/>
          <w:color w:val="C45911" w:themeColor="accent2" w:themeShade="BF"/>
        </w:rPr>
        <w:drawing>
          <wp:anchor distT="0" distB="0" distL="114300" distR="114300" simplePos="0" relativeHeight="251658240" behindDoc="1" locked="0" layoutInCell="1" allowOverlap="1">
            <wp:simplePos x="459214" y="459214"/>
            <wp:positionH relativeFrom="column">
              <wp:align>left</wp:align>
            </wp:positionH>
            <wp:positionV relativeFrom="paragraph">
              <wp:posOffset>0</wp:posOffset>
            </wp:positionV>
            <wp:extent cx="804672" cy="804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_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Blackstone River Valley</w:t>
      </w:r>
    </w:p>
    <w:p w:rsidR="003A301D" w:rsidRPr="00530E15" w:rsidRDefault="003A301D" w:rsidP="003A301D">
      <w:pPr>
        <w:spacing w:line="276" w:lineRule="auto"/>
        <w:ind w:left="144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National Heritage </w:t>
      </w:r>
    </w:p>
    <w:p w:rsidR="003A301D" w:rsidRPr="00530E15" w:rsidRDefault="003A301D" w:rsidP="003A301D">
      <w:pPr>
        <w:spacing w:line="276" w:lineRule="auto"/>
        <w:ind w:left="144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30E15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Corridor, Inc.</w:t>
      </w:r>
    </w:p>
    <w:p w:rsidR="003A301D" w:rsidRDefault="003A301D" w:rsidP="003A301D">
      <w:pPr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A301D" w:rsidRDefault="003A301D" w:rsidP="003A3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2014 Partnership Grant Program</w:t>
      </w:r>
    </w:p>
    <w:p w:rsidR="003A301D" w:rsidRDefault="003A301D" w:rsidP="003A301D">
      <w:pPr>
        <w:rPr>
          <w:rFonts w:ascii="Times New Roman" w:hAnsi="Times New Roman" w:cs="Times New Roman"/>
          <w:b/>
        </w:rPr>
      </w:pPr>
    </w:p>
    <w:p w:rsidR="003A301D" w:rsidRPr="00530E15" w:rsidRDefault="003A301D" w:rsidP="003A301D">
      <w:pPr>
        <w:rPr>
          <w:rFonts w:cs="Times New Roman"/>
          <w:sz w:val="20"/>
          <w:szCs w:val="20"/>
        </w:rPr>
      </w:pPr>
      <w:r w:rsidRPr="00530E15">
        <w:rPr>
          <w:rFonts w:cs="Times New Roman"/>
          <w:sz w:val="20"/>
          <w:szCs w:val="20"/>
        </w:rPr>
        <w:t xml:space="preserve">Blackstone River Valley National Heritage Corridor, Inc. (Blackstone Heritage Corridor) offers </w:t>
      </w:r>
      <w:r w:rsidR="008850F0">
        <w:rPr>
          <w:rFonts w:cs="Times New Roman"/>
          <w:sz w:val="20"/>
          <w:szCs w:val="20"/>
        </w:rPr>
        <w:t xml:space="preserve">cities and </w:t>
      </w:r>
      <w:r w:rsidRPr="00530E15">
        <w:rPr>
          <w:rFonts w:cs="Times New Roman"/>
          <w:sz w:val="20"/>
          <w:szCs w:val="20"/>
        </w:rPr>
        <w:t>towns, non-profit organizations, and state agencies an opportunity to receive f</w:t>
      </w:r>
      <w:r w:rsidR="001B5B95" w:rsidRPr="00530E15">
        <w:rPr>
          <w:rFonts w:cs="Times New Roman"/>
          <w:sz w:val="20"/>
          <w:szCs w:val="20"/>
        </w:rPr>
        <w:t>unding for projects that relate</w:t>
      </w:r>
      <w:r w:rsidRPr="00530E15">
        <w:rPr>
          <w:rFonts w:cs="Times New Roman"/>
          <w:sz w:val="20"/>
          <w:szCs w:val="20"/>
        </w:rPr>
        <w:t xml:space="preserve"> to the work of the organization.</w:t>
      </w:r>
    </w:p>
    <w:p w:rsidR="003A301D" w:rsidRPr="00530E15" w:rsidRDefault="003A301D" w:rsidP="003A301D">
      <w:pPr>
        <w:rPr>
          <w:rFonts w:cs="Times New Roman"/>
          <w:sz w:val="20"/>
          <w:szCs w:val="20"/>
        </w:rPr>
      </w:pPr>
    </w:p>
    <w:p w:rsidR="003A301D" w:rsidRPr="00530E15" w:rsidRDefault="003A301D" w:rsidP="003A301D">
      <w:pPr>
        <w:ind w:firstLine="720"/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Telling the Story of American Industrialization</w:t>
      </w:r>
    </w:p>
    <w:p w:rsidR="003A301D" w:rsidRPr="00530E15" w:rsidRDefault="003A301D" w:rsidP="003A301D">
      <w:pPr>
        <w:ind w:left="720"/>
        <w:rPr>
          <w:i/>
          <w:sz w:val="20"/>
          <w:szCs w:val="20"/>
        </w:rPr>
      </w:pPr>
      <w:r w:rsidRPr="00530E15">
        <w:rPr>
          <w:i/>
          <w:sz w:val="20"/>
          <w:szCs w:val="20"/>
        </w:rPr>
        <w:t>Sharing the Blackstone Valley’s nationally significant story with residents and visitors.</w:t>
      </w:r>
    </w:p>
    <w:p w:rsidR="003A301D" w:rsidRPr="00530E15" w:rsidRDefault="003A301D" w:rsidP="003A301D">
      <w:pPr>
        <w:rPr>
          <w:sz w:val="20"/>
          <w:szCs w:val="20"/>
        </w:rPr>
      </w:pPr>
    </w:p>
    <w:p w:rsidR="003A301D" w:rsidRPr="00530E15" w:rsidRDefault="003A301D" w:rsidP="003A301D">
      <w:pPr>
        <w:ind w:firstLine="720"/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Preserving and Enhancing Valley Communities</w:t>
      </w:r>
    </w:p>
    <w:p w:rsidR="003A301D" w:rsidRPr="00530E15" w:rsidRDefault="003A301D" w:rsidP="003A301D">
      <w:pPr>
        <w:ind w:left="720"/>
        <w:rPr>
          <w:i/>
          <w:sz w:val="20"/>
          <w:szCs w:val="20"/>
        </w:rPr>
      </w:pPr>
      <w:r w:rsidRPr="00530E15">
        <w:rPr>
          <w:i/>
          <w:sz w:val="20"/>
          <w:szCs w:val="20"/>
        </w:rPr>
        <w:t>Preserving the Blackstone Valley’s historically and culturally significant buildings and landscapes, thereby maintaining community character and improving quality of life; enhancing economic development efforts for local communities.</w:t>
      </w:r>
    </w:p>
    <w:p w:rsidR="003A301D" w:rsidRPr="00530E15" w:rsidRDefault="003A301D" w:rsidP="003A301D">
      <w:pPr>
        <w:rPr>
          <w:sz w:val="20"/>
          <w:szCs w:val="20"/>
        </w:rPr>
      </w:pPr>
    </w:p>
    <w:p w:rsidR="003A301D" w:rsidRPr="00530E15" w:rsidRDefault="003A301D" w:rsidP="003A301D">
      <w:pPr>
        <w:ind w:firstLine="720"/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Balancing Conservation and Growth</w:t>
      </w:r>
    </w:p>
    <w:p w:rsidR="003A301D" w:rsidRPr="00530E15" w:rsidRDefault="003A301D" w:rsidP="003A301D">
      <w:pPr>
        <w:ind w:left="720"/>
        <w:rPr>
          <w:i/>
          <w:sz w:val="20"/>
          <w:szCs w:val="20"/>
        </w:rPr>
      </w:pPr>
      <w:r w:rsidRPr="00530E15">
        <w:rPr>
          <w:i/>
          <w:sz w:val="20"/>
          <w:szCs w:val="20"/>
        </w:rPr>
        <w:t>Conserving the Blackstone Valley’s natural resources and historic land use patterns and encouraging appropriate development.</w:t>
      </w:r>
      <w:r w:rsidR="00CA0804">
        <w:rPr>
          <w:i/>
          <w:sz w:val="20"/>
          <w:szCs w:val="20"/>
        </w:rPr>
        <w:t xml:space="preserve"> </w:t>
      </w:r>
    </w:p>
    <w:p w:rsidR="003A301D" w:rsidRPr="00530E15" w:rsidRDefault="003A301D" w:rsidP="003A301D">
      <w:pPr>
        <w:rPr>
          <w:sz w:val="20"/>
          <w:szCs w:val="20"/>
        </w:rPr>
      </w:pPr>
    </w:p>
    <w:p w:rsidR="003A301D" w:rsidRPr="00530E15" w:rsidRDefault="003A301D" w:rsidP="003A301D">
      <w:pPr>
        <w:ind w:firstLine="720"/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Promoting River Recovery</w:t>
      </w:r>
    </w:p>
    <w:p w:rsidR="003A301D" w:rsidRPr="00530E15" w:rsidRDefault="003A301D" w:rsidP="003A301D">
      <w:pPr>
        <w:ind w:left="720"/>
        <w:rPr>
          <w:sz w:val="20"/>
          <w:szCs w:val="20"/>
        </w:rPr>
      </w:pPr>
      <w:r w:rsidRPr="00530E15">
        <w:rPr>
          <w:i/>
          <w:sz w:val="20"/>
          <w:szCs w:val="20"/>
        </w:rPr>
        <w:t>Improving the health of the river system, increasing public awareness and facilitating the use and enjoyment of the Blackstone River and its tributaries.</w:t>
      </w:r>
    </w:p>
    <w:p w:rsidR="004A5E49" w:rsidRPr="00530E15" w:rsidRDefault="004A5E49" w:rsidP="004A5E49">
      <w:pPr>
        <w:rPr>
          <w:sz w:val="20"/>
          <w:szCs w:val="20"/>
        </w:rPr>
      </w:pPr>
    </w:p>
    <w:p w:rsidR="001B5B95" w:rsidRPr="00530E15" w:rsidRDefault="001B5B95" w:rsidP="004A5E49">
      <w:pPr>
        <w:rPr>
          <w:sz w:val="20"/>
          <w:szCs w:val="20"/>
        </w:rPr>
      </w:pPr>
      <w:r w:rsidRPr="00530E15">
        <w:rPr>
          <w:b/>
          <w:sz w:val="20"/>
          <w:szCs w:val="20"/>
        </w:rPr>
        <w:t>Grant Amounts:</w:t>
      </w:r>
      <w:r w:rsidR="00CA0804">
        <w:rPr>
          <w:sz w:val="20"/>
          <w:szCs w:val="20"/>
        </w:rPr>
        <w:t xml:space="preserve"> </w:t>
      </w:r>
      <w:r w:rsidRPr="00530E15">
        <w:rPr>
          <w:sz w:val="20"/>
          <w:szCs w:val="20"/>
        </w:rPr>
        <w:t xml:space="preserve">$5,000 - $30,000. </w:t>
      </w:r>
    </w:p>
    <w:p w:rsidR="001B5B95" w:rsidRPr="00530E15" w:rsidRDefault="001B5B95" w:rsidP="004A5E49">
      <w:pPr>
        <w:rPr>
          <w:sz w:val="20"/>
          <w:szCs w:val="20"/>
        </w:rPr>
      </w:pPr>
    </w:p>
    <w:p w:rsidR="001B5B95" w:rsidRPr="00530E15" w:rsidRDefault="001B5B95" w:rsidP="004A5E49">
      <w:pPr>
        <w:rPr>
          <w:sz w:val="20"/>
          <w:szCs w:val="20"/>
        </w:rPr>
      </w:pPr>
      <w:r w:rsidRPr="00530E15">
        <w:rPr>
          <w:b/>
          <w:sz w:val="20"/>
          <w:szCs w:val="20"/>
        </w:rPr>
        <w:t>Match requirements:</w:t>
      </w:r>
      <w:r w:rsidR="00CA0804">
        <w:rPr>
          <w:sz w:val="20"/>
          <w:szCs w:val="20"/>
        </w:rPr>
        <w:t xml:space="preserve"> </w:t>
      </w:r>
      <w:r w:rsidRPr="00530E15">
        <w:rPr>
          <w:sz w:val="20"/>
          <w:szCs w:val="20"/>
        </w:rPr>
        <w:t>Projects should demonstrate the ability to provide non-federal matching funds at a ratio of at least 1:1 through cash or in-kind contributions.</w:t>
      </w:r>
      <w:r w:rsidR="00CA0804">
        <w:rPr>
          <w:sz w:val="20"/>
          <w:szCs w:val="20"/>
        </w:rPr>
        <w:t xml:space="preserve"> </w:t>
      </w:r>
      <w:r w:rsidRPr="00530E15">
        <w:rPr>
          <w:sz w:val="20"/>
          <w:szCs w:val="20"/>
        </w:rPr>
        <w:t>In-kind contributions include donated volunteers services, employee salaries, supplies, materials, etc.</w:t>
      </w:r>
      <w:r w:rsidR="00CA0804">
        <w:rPr>
          <w:sz w:val="20"/>
          <w:szCs w:val="20"/>
        </w:rPr>
        <w:t xml:space="preserve"> </w:t>
      </w:r>
      <w:r w:rsidRPr="00530E15">
        <w:rPr>
          <w:b/>
          <w:sz w:val="20"/>
          <w:szCs w:val="20"/>
        </w:rPr>
        <w:t>Projects that provide a greater ratio of non-federal match will score higher in the selection process.</w:t>
      </w:r>
      <w:r w:rsidRPr="00530E15">
        <w:rPr>
          <w:sz w:val="20"/>
          <w:szCs w:val="20"/>
        </w:rPr>
        <w:t xml:space="preserve"> </w:t>
      </w:r>
    </w:p>
    <w:p w:rsidR="001B5B95" w:rsidRPr="00530E15" w:rsidRDefault="001B5B95" w:rsidP="004A5E49">
      <w:pPr>
        <w:rPr>
          <w:b/>
          <w:sz w:val="20"/>
          <w:szCs w:val="20"/>
        </w:rPr>
      </w:pPr>
    </w:p>
    <w:p w:rsidR="004A5E49" w:rsidRPr="00530E15" w:rsidRDefault="004A5E49" w:rsidP="004A5E49">
      <w:pPr>
        <w:rPr>
          <w:sz w:val="20"/>
          <w:szCs w:val="20"/>
        </w:rPr>
      </w:pPr>
      <w:r w:rsidRPr="00530E15">
        <w:rPr>
          <w:b/>
          <w:sz w:val="20"/>
          <w:szCs w:val="20"/>
        </w:rPr>
        <w:t>Application requirements:</w:t>
      </w:r>
    </w:p>
    <w:p w:rsidR="004A5E49" w:rsidRPr="00530E15" w:rsidRDefault="004A5E49" w:rsidP="004A5E49">
      <w:pPr>
        <w:rPr>
          <w:sz w:val="20"/>
          <w:szCs w:val="20"/>
        </w:rPr>
      </w:pPr>
    </w:p>
    <w:p w:rsidR="004A5E49" w:rsidRPr="00530E15" w:rsidRDefault="004A5E49" w:rsidP="004A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0E15">
        <w:rPr>
          <w:sz w:val="20"/>
          <w:szCs w:val="20"/>
        </w:rPr>
        <w:t>A one-page letter of intent</w:t>
      </w:r>
    </w:p>
    <w:p w:rsidR="004A5E49" w:rsidRPr="00530E15" w:rsidRDefault="004A5E49" w:rsidP="004A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0E15">
        <w:rPr>
          <w:sz w:val="20"/>
          <w:szCs w:val="20"/>
        </w:rPr>
        <w:t xml:space="preserve">A </w:t>
      </w:r>
      <w:r w:rsidRPr="00530E15">
        <w:rPr>
          <w:sz w:val="20"/>
          <w:szCs w:val="20"/>
          <w:u w:val="single"/>
        </w:rPr>
        <w:t>signed</w:t>
      </w:r>
      <w:r w:rsidRPr="00530E15">
        <w:rPr>
          <w:sz w:val="20"/>
          <w:szCs w:val="20"/>
        </w:rPr>
        <w:t xml:space="preserve"> Application Cover Sheet with budget</w:t>
      </w:r>
    </w:p>
    <w:p w:rsidR="004A5E49" w:rsidRPr="00530E15" w:rsidRDefault="004A5E49" w:rsidP="004A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0E15">
        <w:rPr>
          <w:sz w:val="20"/>
          <w:szCs w:val="20"/>
        </w:rPr>
        <w:t xml:space="preserve">Application must be received by </w:t>
      </w:r>
      <w:r w:rsidR="00C02257">
        <w:rPr>
          <w:b/>
          <w:sz w:val="20"/>
          <w:szCs w:val="20"/>
        </w:rPr>
        <w:t>noon on November 17</w:t>
      </w:r>
      <w:r w:rsidRPr="00530E15">
        <w:rPr>
          <w:b/>
          <w:sz w:val="20"/>
          <w:szCs w:val="20"/>
        </w:rPr>
        <w:t>, 2014</w:t>
      </w:r>
      <w:r w:rsidR="001B5B95" w:rsidRPr="00530E15">
        <w:rPr>
          <w:sz w:val="20"/>
          <w:szCs w:val="20"/>
        </w:rPr>
        <w:t xml:space="preserve"> to be considered in this grant round.</w:t>
      </w:r>
    </w:p>
    <w:p w:rsidR="004A5E49" w:rsidRPr="00530E15" w:rsidRDefault="004A5E49" w:rsidP="004A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30E15">
        <w:rPr>
          <w:sz w:val="20"/>
          <w:szCs w:val="20"/>
        </w:rPr>
        <w:t xml:space="preserve">Applications can be </w:t>
      </w:r>
      <w:r w:rsidR="001B5B95" w:rsidRPr="00530E15">
        <w:rPr>
          <w:sz w:val="20"/>
          <w:szCs w:val="20"/>
        </w:rPr>
        <w:t>e</w:t>
      </w:r>
      <w:r w:rsidRPr="00530E15">
        <w:rPr>
          <w:sz w:val="20"/>
          <w:szCs w:val="20"/>
        </w:rPr>
        <w:t>mailed to:</w:t>
      </w:r>
      <w:r w:rsidR="00CA0804">
        <w:rPr>
          <w:sz w:val="20"/>
          <w:szCs w:val="20"/>
        </w:rPr>
        <w:t xml:space="preserve"> </w:t>
      </w:r>
      <w:r w:rsidRPr="00530E15">
        <w:rPr>
          <w:sz w:val="20"/>
          <w:szCs w:val="20"/>
        </w:rPr>
        <w:t>Charl</w:t>
      </w:r>
      <w:r w:rsidR="001B5B95" w:rsidRPr="00530E15">
        <w:rPr>
          <w:sz w:val="20"/>
          <w:szCs w:val="20"/>
        </w:rPr>
        <w:t>ene Cutler at</w:t>
      </w:r>
    </w:p>
    <w:p w:rsidR="001B5B95" w:rsidRPr="00530E15" w:rsidRDefault="001B5B95" w:rsidP="001B5B95">
      <w:pPr>
        <w:pStyle w:val="ListParagraph"/>
        <w:rPr>
          <w:sz w:val="20"/>
          <w:szCs w:val="20"/>
        </w:rPr>
      </w:pPr>
      <w:r w:rsidRPr="00530E15">
        <w:rPr>
          <w:sz w:val="20"/>
          <w:szCs w:val="20"/>
        </w:rPr>
        <w:t xml:space="preserve">c_cutler@blackstoneheritagecorridor.org </w:t>
      </w:r>
      <w:r w:rsidRPr="00530E15">
        <w:rPr>
          <w:b/>
          <w:sz w:val="20"/>
          <w:szCs w:val="20"/>
        </w:rPr>
        <w:t>OR</w:t>
      </w:r>
      <w:r w:rsidRPr="00530E15">
        <w:rPr>
          <w:sz w:val="20"/>
          <w:szCs w:val="20"/>
        </w:rPr>
        <w:t xml:space="preserve"> snail mailed to Charlene Cutler, Blackstone Heritage Corridor, Inc., One Depot Sq., Woonsocket, RI 02895.</w:t>
      </w:r>
    </w:p>
    <w:p w:rsidR="001B5B95" w:rsidRPr="00530E15" w:rsidRDefault="001B5B95" w:rsidP="001B5B95">
      <w:pPr>
        <w:rPr>
          <w:sz w:val="20"/>
          <w:szCs w:val="20"/>
        </w:rPr>
      </w:pPr>
    </w:p>
    <w:p w:rsidR="001B5B95" w:rsidRPr="00530E15" w:rsidRDefault="001B5B95" w:rsidP="001B5B95">
      <w:pPr>
        <w:rPr>
          <w:b/>
          <w:sz w:val="20"/>
          <w:szCs w:val="20"/>
        </w:rPr>
      </w:pPr>
    </w:p>
    <w:p w:rsidR="001B5B95" w:rsidRPr="00530E15" w:rsidRDefault="001B5B95" w:rsidP="001B5B95">
      <w:pPr>
        <w:rPr>
          <w:b/>
          <w:sz w:val="20"/>
          <w:szCs w:val="20"/>
        </w:rPr>
      </w:pPr>
    </w:p>
    <w:p w:rsidR="001B5B95" w:rsidRPr="00530E15" w:rsidRDefault="001B5B95" w:rsidP="001B5B95">
      <w:pPr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Eligible projects include but are not limited to:</w:t>
      </w:r>
    </w:p>
    <w:p w:rsidR="001B5B95" w:rsidRPr="00530E15" w:rsidRDefault="001B5B95" w:rsidP="001B5B95">
      <w:pPr>
        <w:rPr>
          <w:b/>
          <w:sz w:val="20"/>
          <w:szCs w:val="20"/>
        </w:rPr>
      </w:pP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Preservation, rehabilitation or restoration of historic buildings and landscapes</w:t>
      </w: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Habitat restoration, park development, trails, and/or river clean-up</w:t>
      </w: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Canoe/kayak access sites and/or recreational development</w:t>
      </w: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Educational programs, exhibits and/or interpretive signs</w:t>
      </w:r>
      <w:r w:rsidR="00530E15" w:rsidRPr="00530E15">
        <w:rPr>
          <w:sz w:val="20"/>
          <w:szCs w:val="20"/>
        </w:rPr>
        <w:t>, publications</w:t>
      </w: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Heritage and sustainable tourism projects or programs</w:t>
      </w:r>
    </w:p>
    <w:p w:rsidR="001B5B95" w:rsidRPr="00530E15" w:rsidRDefault="001B5B95" w:rsidP="00530E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30E15">
        <w:rPr>
          <w:sz w:val="20"/>
          <w:szCs w:val="20"/>
        </w:rPr>
        <w:t>Projects or programs engaging youth and/or minority populations in awareness and stewardship of the Valley’s heritage</w:t>
      </w:r>
    </w:p>
    <w:p w:rsidR="00530E15" w:rsidRPr="00530E15" w:rsidRDefault="00530E15" w:rsidP="00530E15">
      <w:pPr>
        <w:rPr>
          <w:sz w:val="20"/>
          <w:szCs w:val="20"/>
        </w:rPr>
      </w:pPr>
    </w:p>
    <w:p w:rsidR="00530E15" w:rsidRPr="00530E15" w:rsidRDefault="00530E15" w:rsidP="00530E15">
      <w:pPr>
        <w:rPr>
          <w:sz w:val="20"/>
          <w:szCs w:val="20"/>
        </w:rPr>
      </w:pPr>
      <w:r w:rsidRPr="00530E15">
        <w:rPr>
          <w:b/>
          <w:sz w:val="20"/>
          <w:szCs w:val="20"/>
        </w:rPr>
        <w:t>One-Page Letter of Intent:</w:t>
      </w:r>
    </w:p>
    <w:p w:rsidR="00530E15" w:rsidRPr="00530E15" w:rsidRDefault="00530E15" w:rsidP="00530E15">
      <w:pPr>
        <w:rPr>
          <w:sz w:val="20"/>
          <w:szCs w:val="20"/>
        </w:rPr>
      </w:pPr>
    </w:p>
    <w:p w:rsidR="00530E15" w:rsidRPr="00530E15" w:rsidRDefault="00530E15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30E15">
        <w:rPr>
          <w:sz w:val="20"/>
          <w:szCs w:val="20"/>
        </w:rPr>
        <w:t>Include the geographic area served by the project.</w:t>
      </w:r>
    </w:p>
    <w:p w:rsidR="00530E15" w:rsidRPr="00530E15" w:rsidRDefault="00530E15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30E15">
        <w:rPr>
          <w:sz w:val="20"/>
          <w:szCs w:val="20"/>
        </w:rPr>
        <w:t>Succinctly list the goals of the project and the anticipated outcomes.</w:t>
      </w:r>
    </w:p>
    <w:p w:rsidR="00530E15" w:rsidRPr="00C02257" w:rsidRDefault="00530E15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30E15">
        <w:rPr>
          <w:sz w:val="20"/>
          <w:szCs w:val="20"/>
        </w:rPr>
        <w:t>List the personnel involved and their qualifications.</w:t>
      </w:r>
    </w:p>
    <w:p w:rsidR="00C02257" w:rsidRPr="00530E15" w:rsidRDefault="00C02257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List the project partners.</w:t>
      </w:r>
    </w:p>
    <w:p w:rsidR="00530E15" w:rsidRPr="00530E15" w:rsidRDefault="00530E15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30E15">
        <w:rPr>
          <w:sz w:val="20"/>
          <w:szCs w:val="20"/>
        </w:rPr>
        <w:t>Communicate how the project will be evaluated.</w:t>
      </w:r>
    </w:p>
    <w:p w:rsidR="00530E15" w:rsidRPr="00530E15" w:rsidRDefault="00530E15" w:rsidP="0010716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530E15">
        <w:rPr>
          <w:sz w:val="20"/>
          <w:szCs w:val="20"/>
        </w:rPr>
        <w:t>Specify how Blackstone Heritage Corridor, Inc. will be credited with support of the project.</w:t>
      </w:r>
    </w:p>
    <w:p w:rsidR="00530E15" w:rsidRPr="00530E15" w:rsidRDefault="00530E15" w:rsidP="00530E15">
      <w:pPr>
        <w:pStyle w:val="ListParagraph"/>
        <w:ind w:left="764"/>
        <w:rPr>
          <w:b/>
          <w:sz w:val="20"/>
          <w:szCs w:val="20"/>
        </w:rPr>
      </w:pPr>
    </w:p>
    <w:p w:rsidR="00530E15" w:rsidRPr="00530E15" w:rsidRDefault="00530E15" w:rsidP="001B5B95">
      <w:pPr>
        <w:rPr>
          <w:b/>
          <w:sz w:val="20"/>
          <w:szCs w:val="20"/>
        </w:rPr>
      </w:pPr>
      <w:r w:rsidRPr="00530E15">
        <w:rPr>
          <w:b/>
          <w:sz w:val="20"/>
          <w:szCs w:val="20"/>
        </w:rPr>
        <w:t>The Fine Print:</w:t>
      </w:r>
    </w:p>
    <w:p w:rsidR="001B5B95" w:rsidRPr="00530E15" w:rsidRDefault="001B5B95" w:rsidP="001B5B95">
      <w:pPr>
        <w:rPr>
          <w:b/>
          <w:sz w:val="20"/>
          <w:szCs w:val="20"/>
        </w:rPr>
      </w:pPr>
    </w:p>
    <w:p w:rsidR="00530E15" w:rsidRPr="00530E15" w:rsidRDefault="00530E15" w:rsidP="00530E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30E15">
        <w:rPr>
          <w:sz w:val="20"/>
          <w:szCs w:val="20"/>
        </w:rPr>
        <w:t>Incomplete or late applications will not be considered for this round of grant funding.</w:t>
      </w:r>
    </w:p>
    <w:p w:rsidR="00530E15" w:rsidRPr="00530E15" w:rsidRDefault="00530E15" w:rsidP="00530E15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0" w:name="_GoBack"/>
      <w:bookmarkEnd w:id="0"/>
      <w:r w:rsidRPr="00530E15">
        <w:rPr>
          <w:sz w:val="20"/>
          <w:szCs w:val="20"/>
        </w:rPr>
        <w:t>If selected, an applicant will be required to complete a contract with Blackstone Heritage Corridor, Inc. and provide additional documentation.</w:t>
      </w:r>
      <w:r w:rsidR="00CA0804">
        <w:rPr>
          <w:sz w:val="20"/>
          <w:szCs w:val="20"/>
        </w:rPr>
        <w:t xml:space="preserve"> </w:t>
      </w:r>
      <w:r w:rsidRPr="00530E15">
        <w:rPr>
          <w:sz w:val="20"/>
          <w:szCs w:val="20"/>
        </w:rPr>
        <w:t>If that documentation is insufficient the grant award may be rescinded.</w:t>
      </w:r>
    </w:p>
    <w:p w:rsidR="00530E15" w:rsidRPr="00530E15" w:rsidRDefault="00530E15" w:rsidP="00530E15">
      <w:pPr>
        <w:pStyle w:val="ListParagraph"/>
        <w:rPr>
          <w:sz w:val="20"/>
          <w:szCs w:val="20"/>
        </w:rPr>
      </w:pPr>
    </w:p>
    <w:p w:rsidR="003A301D" w:rsidRPr="00530E15" w:rsidRDefault="00530E15" w:rsidP="00530E15">
      <w:pPr>
        <w:pStyle w:val="ListParagraph"/>
        <w:rPr>
          <w:sz w:val="20"/>
          <w:szCs w:val="20"/>
        </w:rPr>
      </w:pPr>
      <w:r w:rsidRPr="00530E15">
        <w:rPr>
          <w:noProof/>
          <w:sz w:val="20"/>
          <w:szCs w:val="20"/>
        </w:rPr>
        <w:drawing>
          <wp:inline distT="0" distB="0" distL="0" distR="0">
            <wp:extent cx="2581235" cy="3258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idor m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66" cy="327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01D" w:rsidRPr="00530E15" w:rsidSect="00530E15">
      <w:pgSz w:w="12240" w:h="15840"/>
      <w:pgMar w:top="720" w:right="720" w:bottom="720" w:left="72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Alpin Gth No 3">
    <w:altName w:val="Cg Alpin Gth No 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 Sans">
    <w:altName w:val="Scal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AD2"/>
    <w:multiLevelType w:val="hybridMultilevel"/>
    <w:tmpl w:val="13E46A9A"/>
    <w:lvl w:ilvl="0" w:tplc="1EACE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4310"/>
    <w:multiLevelType w:val="hybridMultilevel"/>
    <w:tmpl w:val="13E8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3D57"/>
    <w:multiLevelType w:val="hybridMultilevel"/>
    <w:tmpl w:val="005E6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64F12"/>
    <w:multiLevelType w:val="hybridMultilevel"/>
    <w:tmpl w:val="549C6DAA"/>
    <w:lvl w:ilvl="0" w:tplc="04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72C8400E"/>
    <w:multiLevelType w:val="hybridMultilevel"/>
    <w:tmpl w:val="00BEBA54"/>
    <w:lvl w:ilvl="0" w:tplc="D4D45CA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/>
  <w:rsids>
    <w:rsidRoot w:val="003A301D"/>
    <w:rsid w:val="00000AB8"/>
    <w:rsid w:val="000648D8"/>
    <w:rsid w:val="001B5B95"/>
    <w:rsid w:val="003A301D"/>
    <w:rsid w:val="004A5E49"/>
    <w:rsid w:val="00530E15"/>
    <w:rsid w:val="008850F0"/>
    <w:rsid w:val="008A7A88"/>
    <w:rsid w:val="00C02257"/>
    <w:rsid w:val="00CA08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AB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A5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B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0E15"/>
    <w:pPr>
      <w:autoSpaceDE w:val="0"/>
      <w:autoSpaceDN w:val="0"/>
      <w:adjustRightInd w:val="0"/>
    </w:pPr>
    <w:rPr>
      <w:rFonts w:ascii="Cg Alpin Gth No 3" w:eastAsia="Times New Roman" w:hAnsi="Cg Alpin Gth No 3" w:cs="Cg Alpin Gth No 3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0E15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530E15"/>
    <w:rPr>
      <w:rFonts w:cs="Cg Alpin Gth No 3"/>
      <w:b/>
      <w:bCs/>
      <w:color w:val="000000"/>
      <w:sz w:val="22"/>
      <w:szCs w:val="22"/>
    </w:rPr>
  </w:style>
  <w:style w:type="character" w:customStyle="1" w:styleId="A11">
    <w:name w:val="A11"/>
    <w:uiPriority w:val="99"/>
    <w:rsid w:val="00530E15"/>
    <w:rPr>
      <w:rFonts w:ascii="AGaramond" w:hAnsi="AGaramond" w:cs="AGaramond"/>
      <w:color w:val="000000"/>
      <w:sz w:val="59"/>
      <w:szCs w:val="59"/>
    </w:rPr>
  </w:style>
  <w:style w:type="character" w:customStyle="1" w:styleId="A10">
    <w:name w:val="A10"/>
    <w:uiPriority w:val="99"/>
    <w:rsid w:val="00530E15"/>
    <w:rPr>
      <w:rFonts w:ascii="Scala Sans" w:hAnsi="Scala Sans" w:cs="Scala Sans"/>
      <w:color w:val="000000"/>
      <w:sz w:val="20"/>
      <w:szCs w:val="20"/>
    </w:rPr>
  </w:style>
  <w:style w:type="character" w:customStyle="1" w:styleId="A8">
    <w:name w:val="A8"/>
    <w:uiPriority w:val="99"/>
    <w:rsid w:val="00530E15"/>
    <w:rPr>
      <w:rFonts w:ascii="Scala Sans" w:hAnsi="Scala Sans" w:cs="Scala Sans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530E15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Cutler</dc:creator>
  <cp:keywords/>
  <dc:description/>
  <cp:lastModifiedBy>Paula Mottshaw</cp:lastModifiedBy>
  <cp:revision>2</cp:revision>
  <cp:lastPrinted>2014-10-30T18:21:00Z</cp:lastPrinted>
  <dcterms:created xsi:type="dcterms:W3CDTF">2014-11-03T01:51:00Z</dcterms:created>
  <dcterms:modified xsi:type="dcterms:W3CDTF">2014-11-03T01:51:00Z</dcterms:modified>
</cp:coreProperties>
</file>